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56" w:rsidRPr="003E2E3C" w:rsidRDefault="00641556" w:rsidP="0064155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3E2E3C">
        <w:rPr>
          <w:rFonts w:ascii="Times New Roman" w:hAnsi="Times New Roman"/>
          <w:b/>
          <w:sz w:val="24"/>
          <w:szCs w:val="28"/>
        </w:rPr>
        <w:t>A</w:t>
      </w:r>
    </w:p>
    <w:p w:rsidR="00641556" w:rsidRPr="003E2E3C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LIPIDY</w:t>
      </w:r>
    </w:p>
    <w:p w:rsidR="00641556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  <w:r w:rsidRPr="003E2E3C">
        <w:rPr>
          <w:rFonts w:ascii="Times New Roman" w:hAnsi="Times New Roman"/>
          <w:sz w:val="24"/>
          <w:szCs w:val="28"/>
        </w:rPr>
        <w:t>Jméno:</w:t>
      </w:r>
    </w:p>
    <w:p w:rsidR="00A44474" w:rsidRPr="003E2E3C" w:rsidRDefault="00A44474" w:rsidP="0064155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Třída:</w:t>
      </w:r>
    </w:p>
    <w:p w:rsidR="00641556" w:rsidRPr="003E2E3C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  <w:r w:rsidRPr="003E2E3C">
        <w:rPr>
          <w:rFonts w:ascii="Times New Roman" w:hAnsi="Times New Roman"/>
          <w:sz w:val="24"/>
          <w:szCs w:val="28"/>
        </w:rPr>
        <w:t>Datum:</w:t>
      </w:r>
    </w:p>
    <w:p w:rsidR="00641556" w:rsidRPr="003E2E3C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641556" w:rsidRPr="003E2E3C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  <w:r w:rsidRPr="003E2E3C">
        <w:rPr>
          <w:rFonts w:ascii="Times New Roman" w:hAnsi="Times New Roman"/>
          <w:sz w:val="24"/>
          <w:szCs w:val="28"/>
        </w:rPr>
        <w:t xml:space="preserve">1. </w:t>
      </w:r>
      <w:r w:rsidR="00716675">
        <w:rPr>
          <w:rFonts w:ascii="Times New Roman" w:hAnsi="Times New Roman"/>
          <w:sz w:val="24"/>
          <w:szCs w:val="28"/>
        </w:rPr>
        <w:t>Vysvětlete, v čem spočívá zásobní funkce lipidů.</w:t>
      </w:r>
      <w:r w:rsidR="0030689E">
        <w:rPr>
          <w:rFonts w:ascii="Times New Roman" w:hAnsi="Times New Roman"/>
          <w:sz w:val="24"/>
          <w:szCs w:val="28"/>
        </w:rPr>
        <w:t xml:space="preserve"> </w:t>
      </w:r>
      <w:r w:rsidR="009C4BB3">
        <w:rPr>
          <w:rFonts w:ascii="Times New Roman" w:hAnsi="Times New Roman"/>
          <w:sz w:val="24"/>
          <w:szCs w:val="28"/>
        </w:rPr>
        <w:t>Uveďte konkrétní příklad.</w:t>
      </w:r>
    </w:p>
    <w:p w:rsidR="00641556" w:rsidRPr="003E2E3C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641556" w:rsidRPr="003E2E3C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641556" w:rsidRPr="003E2E3C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641556" w:rsidRDefault="00CB7191" w:rsidP="0064155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="00DA1206">
        <w:rPr>
          <w:rFonts w:ascii="Times New Roman" w:hAnsi="Times New Roman"/>
          <w:sz w:val="24"/>
          <w:szCs w:val="28"/>
        </w:rPr>
        <w:t xml:space="preserve">Vyjmenujte alespoň </w:t>
      </w:r>
      <w:r w:rsidR="00884BE7">
        <w:rPr>
          <w:rFonts w:ascii="Times New Roman" w:hAnsi="Times New Roman"/>
          <w:sz w:val="24"/>
          <w:szCs w:val="28"/>
        </w:rPr>
        <w:t>2</w:t>
      </w:r>
      <w:r w:rsidR="00DA1206">
        <w:rPr>
          <w:rFonts w:ascii="Times New Roman" w:hAnsi="Times New Roman"/>
          <w:sz w:val="24"/>
          <w:szCs w:val="28"/>
        </w:rPr>
        <w:t xml:space="preserve"> mastné kyseliny. V čem se mohou lišit jejich ř</w:t>
      </w:r>
      <w:r w:rsidR="00591587">
        <w:rPr>
          <w:rFonts w:ascii="Times New Roman" w:hAnsi="Times New Roman"/>
          <w:sz w:val="24"/>
          <w:szCs w:val="28"/>
        </w:rPr>
        <w:t>e</w:t>
      </w:r>
      <w:r w:rsidR="00DA1206">
        <w:rPr>
          <w:rFonts w:ascii="Times New Roman" w:hAnsi="Times New Roman"/>
          <w:sz w:val="24"/>
          <w:szCs w:val="28"/>
        </w:rPr>
        <w:t>tězce?</w:t>
      </w:r>
    </w:p>
    <w:p w:rsidR="009D6225" w:rsidRDefault="009D6225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9D6225" w:rsidRDefault="009D6225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9D6225" w:rsidRDefault="009D6225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9D6225" w:rsidRPr="003E2E3C" w:rsidRDefault="009D6225" w:rsidP="0064155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="004F445D">
        <w:rPr>
          <w:rFonts w:ascii="Times New Roman" w:hAnsi="Times New Roman"/>
          <w:sz w:val="24"/>
          <w:szCs w:val="28"/>
        </w:rPr>
        <w:t>Dop</w:t>
      </w:r>
      <w:r w:rsidR="0081747E">
        <w:rPr>
          <w:rFonts w:ascii="Times New Roman" w:hAnsi="Times New Roman"/>
          <w:sz w:val="24"/>
          <w:szCs w:val="28"/>
        </w:rPr>
        <w:t>lňte schéma reakce. Jak se tato reakce nazývá?</w:t>
      </w:r>
    </w:p>
    <w:p w:rsidR="00641556" w:rsidRPr="003E2E3C" w:rsidRDefault="00BC78DE" w:rsidP="00641556">
      <w:pPr>
        <w:spacing w:after="0"/>
        <w:rPr>
          <w:rFonts w:ascii="Times New Roman" w:hAnsi="Times New Roman"/>
          <w:sz w:val="24"/>
          <w:szCs w:val="28"/>
        </w:rPr>
      </w:pPr>
      <w:r>
        <w:object w:dxaOrig="7982" w:dyaOrig="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9pt;height:45.75pt" o:ole="">
            <v:imagedata r:id="rId4" o:title=""/>
          </v:shape>
          <o:OLEObject Type="Embed" ProgID="ACD.ChemSketch.20" ShapeID="_x0000_i1027" DrawAspect="Content" ObjectID="_1388058272" r:id="rId5"/>
        </w:object>
      </w:r>
    </w:p>
    <w:p w:rsidR="00641556" w:rsidRPr="003E2E3C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641556" w:rsidRPr="003E2E3C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641556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F4141B" w:rsidRDefault="00F4141B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F4141B" w:rsidRDefault="00F4141B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60454C" w:rsidRDefault="0060454C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641556" w:rsidRPr="003E2E3C" w:rsidRDefault="00641556" w:rsidP="0064155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B</w:t>
      </w:r>
    </w:p>
    <w:p w:rsidR="0060454C" w:rsidRPr="003E2E3C" w:rsidRDefault="0060454C" w:rsidP="0060454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LIPIDY</w:t>
      </w:r>
    </w:p>
    <w:p w:rsidR="0060454C" w:rsidRDefault="0060454C" w:rsidP="0060454C">
      <w:pPr>
        <w:spacing w:after="0"/>
        <w:rPr>
          <w:rFonts w:ascii="Times New Roman" w:hAnsi="Times New Roman"/>
          <w:sz w:val="24"/>
          <w:szCs w:val="28"/>
        </w:rPr>
      </w:pPr>
      <w:r w:rsidRPr="003E2E3C">
        <w:rPr>
          <w:rFonts w:ascii="Times New Roman" w:hAnsi="Times New Roman"/>
          <w:sz w:val="24"/>
          <w:szCs w:val="28"/>
        </w:rPr>
        <w:t>Jméno:</w:t>
      </w:r>
    </w:p>
    <w:p w:rsidR="0060454C" w:rsidRPr="003E2E3C" w:rsidRDefault="0060454C" w:rsidP="0060454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Třída:</w:t>
      </w:r>
    </w:p>
    <w:p w:rsidR="0060454C" w:rsidRPr="003E2E3C" w:rsidRDefault="0060454C" w:rsidP="0060454C">
      <w:pPr>
        <w:spacing w:after="0"/>
        <w:rPr>
          <w:rFonts w:ascii="Times New Roman" w:hAnsi="Times New Roman"/>
          <w:sz w:val="24"/>
          <w:szCs w:val="28"/>
        </w:rPr>
      </w:pPr>
      <w:r w:rsidRPr="003E2E3C">
        <w:rPr>
          <w:rFonts w:ascii="Times New Roman" w:hAnsi="Times New Roman"/>
          <w:sz w:val="24"/>
          <w:szCs w:val="28"/>
        </w:rPr>
        <w:t>Datum:</w:t>
      </w:r>
    </w:p>
    <w:p w:rsidR="00641556" w:rsidRPr="003E2E3C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CA27C2" w:rsidRPr="003E2E3C" w:rsidRDefault="00641556" w:rsidP="00CA27C2">
      <w:pPr>
        <w:spacing w:after="0"/>
        <w:rPr>
          <w:rFonts w:ascii="Times New Roman" w:hAnsi="Times New Roman"/>
          <w:sz w:val="24"/>
          <w:szCs w:val="28"/>
        </w:rPr>
      </w:pPr>
      <w:r w:rsidRPr="003E2E3C">
        <w:rPr>
          <w:rFonts w:ascii="Times New Roman" w:hAnsi="Times New Roman"/>
          <w:sz w:val="24"/>
          <w:szCs w:val="28"/>
        </w:rPr>
        <w:t xml:space="preserve">1. </w:t>
      </w:r>
      <w:r w:rsidR="00CA27C2">
        <w:rPr>
          <w:rFonts w:ascii="Times New Roman" w:hAnsi="Times New Roman"/>
          <w:sz w:val="24"/>
          <w:szCs w:val="28"/>
        </w:rPr>
        <w:t>Vysvětlete, v čem spočívá izolační (ochranná) funkce lipidů.</w:t>
      </w:r>
      <w:r w:rsidR="001A7EB0">
        <w:rPr>
          <w:rFonts w:ascii="Times New Roman" w:hAnsi="Times New Roman"/>
          <w:sz w:val="24"/>
          <w:szCs w:val="28"/>
        </w:rPr>
        <w:t xml:space="preserve"> Vysvětlete na konkrétním příkladu.</w:t>
      </w:r>
    </w:p>
    <w:p w:rsidR="00641556" w:rsidRPr="003E2E3C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BC057E" w:rsidRPr="003E2E3C" w:rsidRDefault="00BC057E" w:rsidP="00BC057E">
      <w:pPr>
        <w:spacing w:after="0"/>
        <w:rPr>
          <w:rFonts w:ascii="Times New Roman" w:hAnsi="Times New Roman"/>
          <w:sz w:val="24"/>
          <w:szCs w:val="28"/>
        </w:rPr>
      </w:pPr>
    </w:p>
    <w:p w:rsidR="00BC057E" w:rsidRPr="003E2E3C" w:rsidRDefault="00BC057E" w:rsidP="00BC057E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="00E9321B">
        <w:rPr>
          <w:rFonts w:ascii="Times New Roman" w:hAnsi="Times New Roman"/>
          <w:sz w:val="24"/>
          <w:szCs w:val="28"/>
        </w:rPr>
        <w:t>Nakreslete strukturní vzorec glycerolu</w:t>
      </w:r>
      <w:r>
        <w:rPr>
          <w:rFonts w:ascii="Times New Roman" w:hAnsi="Times New Roman"/>
          <w:sz w:val="24"/>
          <w:szCs w:val="28"/>
        </w:rPr>
        <w:t xml:space="preserve">. </w:t>
      </w:r>
      <w:r w:rsidR="00E9321B">
        <w:rPr>
          <w:rFonts w:ascii="Times New Roman" w:hAnsi="Times New Roman"/>
          <w:sz w:val="24"/>
          <w:szCs w:val="28"/>
        </w:rPr>
        <w:t>Do jaké skupiny organických sloučenin patří</w:t>
      </w:r>
      <w:r>
        <w:rPr>
          <w:rFonts w:ascii="Times New Roman" w:hAnsi="Times New Roman"/>
          <w:sz w:val="24"/>
          <w:szCs w:val="28"/>
        </w:rPr>
        <w:t>?</w:t>
      </w:r>
    </w:p>
    <w:p w:rsidR="00641556" w:rsidRPr="003E2E3C" w:rsidRDefault="00641556" w:rsidP="00641556">
      <w:pPr>
        <w:spacing w:after="0"/>
        <w:rPr>
          <w:rFonts w:ascii="Times New Roman" w:hAnsi="Times New Roman"/>
          <w:sz w:val="24"/>
          <w:szCs w:val="28"/>
        </w:rPr>
      </w:pPr>
    </w:p>
    <w:p w:rsidR="00D1601B" w:rsidRDefault="00D1601B">
      <w:pPr>
        <w:rPr>
          <w:rFonts w:ascii="Times New Roman" w:hAnsi="Times New Roman"/>
          <w:sz w:val="24"/>
          <w:szCs w:val="28"/>
        </w:rPr>
      </w:pPr>
    </w:p>
    <w:p w:rsidR="002E1118" w:rsidRDefault="00DA254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 Doplňte produkty</w:t>
      </w:r>
      <w:r w:rsidR="00EF725F">
        <w:rPr>
          <w:rFonts w:ascii="Times New Roman" w:hAnsi="Times New Roman"/>
          <w:sz w:val="24"/>
          <w:szCs w:val="28"/>
        </w:rPr>
        <w:t xml:space="preserve"> reakce</w:t>
      </w:r>
      <w:r w:rsidR="0081747E">
        <w:rPr>
          <w:rFonts w:ascii="Times New Roman" w:hAnsi="Times New Roman"/>
          <w:sz w:val="24"/>
          <w:szCs w:val="28"/>
        </w:rPr>
        <w:t>. Jak se tato reakce nazývá?</w:t>
      </w:r>
    </w:p>
    <w:p w:rsidR="002E1118" w:rsidRDefault="00BC78DE">
      <w:pPr>
        <w:rPr>
          <w:rFonts w:ascii="Times New Roman" w:hAnsi="Times New Roman"/>
          <w:sz w:val="24"/>
          <w:szCs w:val="28"/>
        </w:rPr>
      </w:pPr>
      <w:r>
        <w:object w:dxaOrig="7982" w:dyaOrig="917">
          <v:shape id="_x0000_i1028" type="#_x0000_t75" style="width:399pt;height:45.75pt" o:ole="">
            <v:imagedata r:id="rId6" o:title=""/>
          </v:shape>
          <o:OLEObject Type="Embed" ProgID="ACD.ChemSketch.20" ShapeID="_x0000_i1028" DrawAspect="Content" ObjectID="_1388058273" r:id="rId7"/>
        </w:object>
      </w:r>
    </w:p>
    <w:p w:rsidR="006C2D2F" w:rsidRDefault="006C2D2F" w:rsidP="006C2D2F">
      <w:pPr>
        <w:spacing w:after="0"/>
        <w:rPr>
          <w:rFonts w:ascii="Times New Roman" w:hAnsi="Times New Roman"/>
          <w:sz w:val="24"/>
          <w:szCs w:val="28"/>
        </w:rPr>
      </w:pPr>
    </w:p>
    <w:p w:rsidR="00625618" w:rsidRPr="00625618" w:rsidRDefault="00625618" w:rsidP="006C2D2F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(</w:t>
      </w:r>
      <w:r w:rsidRPr="00625618">
        <w:rPr>
          <w:rFonts w:ascii="Times New Roman" w:hAnsi="Times New Roman"/>
          <w:sz w:val="24"/>
          <w:szCs w:val="28"/>
        </w:rPr>
        <w:t>ŘEŠENÍ</w:t>
      </w:r>
      <w:r>
        <w:rPr>
          <w:rFonts w:ascii="Times New Roman" w:hAnsi="Times New Roman"/>
          <w:sz w:val="24"/>
          <w:szCs w:val="28"/>
        </w:rPr>
        <w:t>)</w:t>
      </w:r>
    </w:p>
    <w:p w:rsidR="002E1118" w:rsidRPr="003E2E3C" w:rsidRDefault="002E1118" w:rsidP="006C2D2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3E2E3C">
        <w:rPr>
          <w:rFonts w:ascii="Times New Roman" w:hAnsi="Times New Roman"/>
          <w:b/>
          <w:sz w:val="24"/>
          <w:szCs w:val="28"/>
        </w:rPr>
        <w:t>A</w:t>
      </w:r>
      <w:r w:rsidR="00625618">
        <w:rPr>
          <w:rFonts w:ascii="Times New Roman" w:hAnsi="Times New Roman"/>
          <w:b/>
          <w:sz w:val="24"/>
          <w:szCs w:val="28"/>
        </w:rPr>
        <w:t xml:space="preserve"> </w:t>
      </w: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LIPIDY</w:t>
      </w:r>
    </w:p>
    <w:p w:rsidR="002E1118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 w:rsidRPr="003E2E3C">
        <w:rPr>
          <w:rFonts w:ascii="Times New Roman" w:hAnsi="Times New Roman"/>
          <w:sz w:val="24"/>
          <w:szCs w:val="28"/>
        </w:rPr>
        <w:t>Jméno:</w:t>
      </w: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Třída:</w:t>
      </w: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 w:rsidRPr="003E2E3C">
        <w:rPr>
          <w:rFonts w:ascii="Times New Roman" w:hAnsi="Times New Roman"/>
          <w:sz w:val="24"/>
          <w:szCs w:val="28"/>
        </w:rPr>
        <w:t>Datum:</w:t>
      </w: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 w:rsidRPr="003E2E3C">
        <w:rPr>
          <w:rFonts w:ascii="Times New Roman" w:hAnsi="Times New Roman"/>
          <w:sz w:val="24"/>
          <w:szCs w:val="28"/>
        </w:rPr>
        <w:t xml:space="preserve">1. </w:t>
      </w:r>
      <w:r>
        <w:rPr>
          <w:rFonts w:ascii="Times New Roman" w:hAnsi="Times New Roman"/>
          <w:sz w:val="24"/>
          <w:szCs w:val="28"/>
        </w:rPr>
        <w:t xml:space="preserve">Vysvětlete, v čem spočívá zásobní funkce lipidů. </w:t>
      </w:r>
      <w:r w:rsidR="00321938">
        <w:rPr>
          <w:rFonts w:ascii="Times New Roman" w:hAnsi="Times New Roman"/>
          <w:sz w:val="24"/>
          <w:szCs w:val="28"/>
        </w:rPr>
        <w:t>Uveďte konkrétní příklad.</w:t>
      </w:r>
      <w:r w:rsidR="00E50933">
        <w:rPr>
          <w:rFonts w:ascii="Times New Roman" w:hAnsi="Times New Roman"/>
          <w:sz w:val="24"/>
          <w:szCs w:val="28"/>
        </w:rPr>
        <w:t xml:space="preserve"> (2)</w:t>
      </w:r>
    </w:p>
    <w:p w:rsidR="002E1118" w:rsidRPr="00353375" w:rsidRDefault="002E73CA" w:rsidP="002E1118">
      <w:pPr>
        <w:spacing w:after="0"/>
        <w:rPr>
          <w:rFonts w:ascii="Comic Sans MS" w:hAnsi="Comic Sans MS"/>
          <w:szCs w:val="28"/>
        </w:rPr>
      </w:pPr>
      <w:r w:rsidRPr="00353375">
        <w:rPr>
          <w:rFonts w:ascii="Comic Sans MS" w:hAnsi="Comic Sans MS"/>
          <w:szCs w:val="28"/>
        </w:rPr>
        <w:t>Lipidy jsou zásobárnou energie a uhlíku. U rostlin například v podobě olejnatých semen, u živočichů ve formě podkožního tuku.</w:t>
      </w: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</w:p>
    <w:p w:rsidR="002E1118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Vyjmenujte alespoň 2 mastné kyseliny. V čem se mohou lišit jejich řetězce?</w:t>
      </w:r>
      <w:r w:rsidR="00E50933">
        <w:rPr>
          <w:rFonts w:ascii="Times New Roman" w:hAnsi="Times New Roman"/>
          <w:sz w:val="24"/>
          <w:szCs w:val="28"/>
        </w:rPr>
        <w:t xml:space="preserve"> (2)</w:t>
      </w:r>
    </w:p>
    <w:p w:rsidR="002E1118" w:rsidRPr="00353375" w:rsidRDefault="001C1C1D" w:rsidP="002E1118">
      <w:pPr>
        <w:spacing w:after="0"/>
        <w:rPr>
          <w:rFonts w:ascii="Comic Sans MS" w:hAnsi="Comic Sans MS"/>
          <w:szCs w:val="28"/>
        </w:rPr>
      </w:pPr>
      <w:r w:rsidRPr="00353375">
        <w:rPr>
          <w:rFonts w:ascii="Comic Sans MS" w:hAnsi="Comic Sans MS"/>
          <w:szCs w:val="28"/>
        </w:rPr>
        <w:t xml:space="preserve">Kyselina palmitová, kyselina stearová, kyselina olejová. Řetězce mohou být větvené, </w:t>
      </w:r>
      <w:r w:rsidR="00AE4195" w:rsidRPr="00353375">
        <w:rPr>
          <w:rFonts w:ascii="Comic Sans MS" w:hAnsi="Comic Sans MS"/>
          <w:szCs w:val="28"/>
        </w:rPr>
        <w:t>nevětvené, nasycené, nenasycené.</w:t>
      </w:r>
    </w:p>
    <w:p w:rsidR="002E1118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 Dop</w:t>
      </w:r>
      <w:r w:rsidR="003C526E">
        <w:rPr>
          <w:rFonts w:ascii="Times New Roman" w:hAnsi="Times New Roman"/>
          <w:sz w:val="24"/>
          <w:szCs w:val="28"/>
        </w:rPr>
        <w:t>lňte schéma reakce. Jak se tato reakce nazývá?</w:t>
      </w:r>
      <w:r w:rsidR="001C1C1D">
        <w:rPr>
          <w:rFonts w:ascii="Times New Roman" w:hAnsi="Times New Roman"/>
          <w:sz w:val="24"/>
          <w:szCs w:val="28"/>
        </w:rPr>
        <w:t xml:space="preserve"> (3)</w:t>
      </w: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>
        <w:object w:dxaOrig="8779" w:dyaOrig="917">
          <v:shape id="_x0000_i1026" type="#_x0000_t75" style="width:438.75pt;height:45.75pt" o:ole="">
            <v:imagedata r:id="rId8" o:title=""/>
          </v:shape>
          <o:OLEObject Type="Embed" ProgID="ACD.ChemSketch.20" ShapeID="_x0000_i1026" DrawAspect="Content" ObjectID="_1388058274" r:id="rId9"/>
        </w:object>
      </w: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</w:p>
    <w:p w:rsidR="002E1118" w:rsidRPr="0017041A" w:rsidRDefault="000A671A" w:rsidP="0017041A">
      <w:pPr>
        <w:rPr>
          <w:rFonts w:ascii="Comic Sans MS" w:hAnsi="Comic Sans MS"/>
          <w:sz w:val="24"/>
          <w:szCs w:val="28"/>
        </w:rPr>
      </w:pPr>
      <w:r w:rsidRPr="00353375">
        <w:rPr>
          <w:rFonts w:ascii="Comic Sans MS" w:hAnsi="Comic Sans MS"/>
        </w:rPr>
        <w:t>Esterifikace.</w:t>
      </w:r>
    </w:p>
    <w:p w:rsidR="002E1118" w:rsidRPr="003E2E3C" w:rsidRDefault="002E1118" w:rsidP="002E1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B</w:t>
      </w: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LIPIDY</w:t>
      </w:r>
    </w:p>
    <w:p w:rsidR="002E1118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 w:rsidRPr="003E2E3C">
        <w:rPr>
          <w:rFonts w:ascii="Times New Roman" w:hAnsi="Times New Roman"/>
          <w:sz w:val="24"/>
          <w:szCs w:val="28"/>
        </w:rPr>
        <w:t>Jméno:</w:t>
      </w: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Třída:</w:t>
      </w: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 w:rsidRPr="003E2E3C">
        <w:rPr>
          <w:rFonts w:ascii="Times New Roman" w:hAnsi="Times New Roman"/>
          <w:sz w:val="24"/>
          <w:szCs w:val="28"/>
        </w:rPr>
        <w:t>Datum:</w:t>
      </w: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 w:rsidRPr="003E2E3C">
        <w:rPr>
          <w:rFonts w:ascii="Times New Roman" w:hAnsi="Times New Roman"/>
          <w:sz w:val="24"/>
          <w:szCs w:val="28"/>
        </w:rPr>
        <w:t xml:space="preserve">1. </w:t>
      </w:r>
      <w:r>
        <w:rPr>
          <w:rFonts w:ascii="Times New Roman" w:hAnsi="Times New Roman"/>
          <w:sz w:val="24"/>
          <w:szCs w:val="28"/>
        </w:rPr>
        <w:t>Vysvětlete, v čem spočívá izolační (ochranná) funkce lipidů.</w:t>
      </w:r>
      <w:r w:rsidR="00D74955">
        <w:rPr>
          <w:rFonts w:ascii="Times New Roman" w:hAnsi="Times New Roman"/>
          <w:sz w:val="24"/>
          <w:szCs w:val="28"/>
        </w:rPr>
        <w:t xml:space="preserve"> </w:t>
      </w:r>
      <w:r w:rsidR="00127294">
        <w:rPr>
          <w:rFonts w:ascii="Times New Roman" w:hAnsi="Times New Roman"/>
          <w:sz w:val="24"/>
          <w:szCs w:val="28"/>
        </w:rPr>
        <w:t>Vysvětlete na konkrétním příkladu</w:t>
      </w:r>
      <w:r w:rsidR="00E50933">
        <w:rPr>
          <w:rFonts w:ascii="Times New Roman" w:hAnsi="Times New Roman"/>
          <w:sz w:val="24"/>
          <w:szCs w:val="28"/>
        </w:rPr>
        <w:t xml:space="preserve">. </w:t>
      </w:r>
      <w:r w:rsidR="00D74955">
        <w:rPr>
          <w:rFonts w:ascii="Times New Roman" w:hAnsi="Times New Roman"/>
          <w:sz w:val="24"/>
          <w:szCs w:val="28"/>
        </w:rPr>
        <w:t>(2)</w:t>
      </w:r>
    </w:p>
    <w:p w:rsidR="002E1118" w:rsidRPr="006C2D2F" w:rsidRDefault="00127294" w:rsidP="002E1118">
      <w:pPr>
        <w:spacing w:after="0"/>
        <w:rPr>
          <w:rFonts w:ascii="Comic Sans MS" w:hAnsi="Comic Sans MS"/>
          <w:szCs w:val="28"/>
        </w:rPr>
      </w:pPr>
      <w:r w:rsidRPr="006C2D2F">
        <w:rPr>
          <w:rFonts w:ascii="Comic Sans MS" w:hAnsi="Comic Sans MS"/>
          <w:szCs w:val="28"/>
        </w:rPr>
        <w:t>Lipidy obalují orgány v těle, chrání</w:t>
      </w:r>
      <w:r w:rsidR="00714C9A" w:rsidRPr="006C2D2F">
        <w:rPr>
          <w:rFonts w:ascii="Comic Sans MS" w:hAnsi="Comic Sans MS"/>
          <w:szCs w:val="28"/>
        </w:rPr>
        <w:t xml:space="preserve"> je před chladem a mechanickým poškozením.</w:t>
      </w: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</w:p>
    <w:p w:rsidR="002E1118" w:rsidRPr="003E2E3C" w:rsidRDefault="002E1118" w:rsidP="002E111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Nakreslete strukturní vzorec glycerolu. Do jaké skupiny organických sloučenin patří?</w:t>
      </w:r>
      <w:r w:rsidR="00093432">
        <w:rPr>
          <w:rFonts w:ascii="Times New Roman" w:hAnsi="Times New Roman"/>
          <w:sz w:val="24"/>
          <w:szCs w:val="28"/>
        </w:rPr>
        <w:t xml:space="preserve"> (2)</w:t>
      </w:r>
    </w:p>
    <w:p w:rsidR="007828D3" w:rsidRPr="006C2D2F" w:rsidRDefault="007828D3" w:rsidP="007828D3">
      <w:pPr>
        <w:spacing w:after="0"/>
        <w:rPr>
          <w:rFonts w:ascii="Comic Sans MS" w:hAnsi="Comic Sans MS"/>
          <w:szCs w:val="28"/>
        </w:rPr>
      </w:pPr>
      <w:r>
        <w:object w:dxaOrig="984" w:dyaOrig="1277">
          <v:shape id="_x0000_i1029" type="#_x0000_t75" style="width:49.5pt;height:63.75pt" o:ole="">
            <v:imagedata r:id="rId10" o:title=""/>
          </v:shape>
          <o:OLEObject Type="Embed" ProgID="ACD.ChemSketch.20" ShapeID="_x0000_i1029" DrawAspect="Content" ObjectID="_1388058275" r:id="rId11"/>
        </w:object>
      </w:r>
      <w:r w:rsidR="000654FC">
        <w:t xml:space="preserve">         </w:t>
      </w:r>
      <w:r w:rsidR="000654FC" w:rsidRPr="006C2D2F">
        <w:rPr>
          <w:rFonts w:ascii="Comic Sans MS" w:hAnsi="Comic Sans MS"/>
          <w:sz w:val="20"/>
        </w:rPr>
        <w:t>Patří mezi alkoholy.</w:t>
      </w:r>
    </w:p>
    <w:p w:rsidR="002E1118" w:rsidRPr="002E1118" w:rsidRDefault="002E1118" w:rsidP="007828D3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Doplňte </w:t>
      </w:r>
      <w:r w:rsidR="00DA2544">
        <w:rPr>
          <w:rFonts w:ascii="Times New Roman" w:hAnsi="Times New Roman"/>
          <w:sz w:val="24"/>
          <w:szCs w:val="28"/>
        </w:rPr>
        <w:t>produkty</w:t>
      </w:r>
      <w:r>
        <w:rPr>
          <w:rFonts w:ascii="Times New Roman" w:hAnsi="Times New Roman"/>
          <w:sz w:val="24"/>
          <w:szCs w:val="28"/>
        </w:rPr>
        <w:t xml:space="preserve"> reakce</w:t>
      </w:r>
      <w:r w:rsidR="0081747E">
        <w:rPr>
          <w:rFonts w:ascii="Times New Roman" w:hAnsi="Times New Roman"/>
          <w:sz w:val="24"/>
          <w:szCs w:val="28"/>
        </w:rPr>
        <w:t>. Jak se tato reakce nazývá?</w:t>
      </w:r>
      <w:r w:rsidR="00D74955">
        <w:rPr>
          <w:rFonts w:ascii="Times New Roman" w:hAnsi="Times New Roman"/>
          <w:sz w:val="24"/>
          <w:szCs w:val="28"/>
        </w:rPr>
        <w:t xml:space="preserve"> (3)</w:t>
      </w:r>
    </w:p>
    <w:p w:rsidR="002E1118" w:rsidRPr="00AB5B02" w:rsidRDefault="002E1118">
      <w:pPr>
        <w:rPr>
          <w:rFonts w:ascii="Times New Roman" w:hAnsi="Times New Roman"/>
          <w:sz w:val="24"/>
        </w:rPr>
      </w:pPr>
      <w:r>
        <w:object w:dxaOrig="8779" w:dyaOrig="917">
          <v:shape id="_x0000_i1025" type="#_x0000_t75" style="width:438.75pt;height:45.75pt" o:ole="">
            <v:imagedata r:id="rId12" o:title=""/>
          </v:shape>
          <o:OLEObject Type="Embed" ProgID="ACD.ChemSketch.20" ShapeID="_x0000_i1025" DrawAspect="Content" ObjectID="_1388058276" r:id="rId13"/>
        </w:object>
      </w:r>
    </w:p>
    <w:p w:rsidR="00AB5B02" w:rsidRDefault="00AB5B02">
      <w:pPr>
        <w:rPr>
          <w:rFonts w:ascii="Comic Sans MS" w:hAnsi="Comic Sans MS"/>
        </w:rPr>
      </w:pPr>
      <w:r w:rsidRPr="006C2D2F">
        <w:rPr>
          <w:rFonts w:ascii="Comic Sans MS" w:hAnsi="Comic Sans MS"/>
        </w:rPr>
        <w:t>Esterifikace.</w:t>
      </w:r>
    </w:p>
    <w:p w:rsidR="009B36CB" w:rsidRDefault="009B36C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HODNOCENÍ:</w:t>
      </w:r>
    </w:p>
    <w:p w:rsidR="007B55B8" w:rsidRDefault="007B55B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Celkový počet bodů: 7</w:t>
      </w:r>
    </w:p>
    <w:p w:rsidR="007B55B8" w:rsidRPr="007B55B8" w:rsidRDefault="007B55B8" w:rsidP="007B55B8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– 85 %</w:t>
      </w:r>
      <w:r w:rsidR="00347EE8">
        <w:rPr>
          <w:rFonts w:ascii="Times New Roman" w:hAnsi="Times New Roman"/>
          <w:sz w:val="24"/>
          <w:szCs w:val="24"/>
        </w:rPr>
        <w:t xml:space="preserve"> (7 – 6 bodů)</w:t>
      </w:r>
      <w:r w:rsidR="005C02CE">
        <w:rPr>
          <w:rFonts w:ascii="Times New Roman" w:hAnsi="Times New Roman"/>
          <w:sz w:val="24"/>
          <w:szCs w:val="24"/>
        </w:rPr>
        <w:t xml:space="preserve"> = 1</w:t>
      </w:r>
    </w:p>
    <w:p w:rsidR="007B55B8" w:rsidRPr="007B55B8" w:rsidRDefault="007B55B8" w:rsidP="007B55B8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 – 70 %</w:t>
      </w:r>
      <w:r w:rsidR="00347EE8">
        <w:rPr>
          <w:rFonts w:ascii="Times New Roman" w:hAnsi="Times New Roman"/>
          <w:sz w:val="24"/>
          <w:szCs w:val="24"/>
        </w:rPr>
        <w:t xml:space="preserve"> (</w:t>
      </w:r>
      <w:r w:rsidR="003F025F">
        <w:rPr>
          <w:rFonts w:ascii="Times New Roman" w:hAnsi="Times New Roman"/>
          <w:sz w:val="24"/>
          <w:szCs w:val="24"/>
        </w:rPr>
        <w:t xml:space="preserve">5,5 </w:t>
      </w:r>
      <w:r w:rsidR="00347EE8">
        <w:rPr>
          <w:rFonts w:ascii="Times New Roman" w:hAnsi="Times New Roman"/>
          <w:sz w:val="24"/>
          <w:szCs w:val="24"/>
        </w:rPr>
        <w:t>–</w:t>
      </w:r>
      <w:r w:rsidR="00C77067">
        <w:rPr>
          <w:rFonts w:ascii="Times New Roman" w:hAnsi="Times New Roman"/>
          <w:sz w:val="24"/>
          <w:szCs w:val="24"/>
        </w:rPr>
        <w:t xml:space="preserve"> 4</w:t>
      </w:r>
      <w:r w:rsidR="00634EF8">
        <w:rPr>
          <w:rFonts w:ascii="Times New Roman" w:hAnsi="Times New Roman"/>
          <w:sz w:val="24"/>
          <w:szCs w:val="24"/>
        </w:rPr>
        <w:t>,5</w:t>
      </w:r>
      <w:r w:rsidR="00347EE8">
        <w:rPr>
          <w:rFonts w:ascii="Times New Roman" w:hAnsi="Times New Roman"/>
          <w:sz w:val="24"/>
          <w:szCs w:val="24"/>
        </w:rPr>
        <w:t xml:space="preserve"> </w:t>
      </w:r>
      <w:r w:rsidR="003F025F">
        <w:rPr>
          <w:rFonts w:ascii="Times New Roman" w:hAnsi="Times New Roman"/>
          <w:sz w:val="24"/>
          <w:szCs w:val="24"/>
        </w:rPr>
        <w:t>b.</w:t>
      </w:r>
      <w:r w:rsidR="00347EE8">
        <w:rPr>
          <w:rFonts w:ascii="Times New Roman" w:hAnsi="Times New Roman"/>
          <w:sz w:val="24"/>
          <w:szCs w:val="24"/>
        </w:rPr>
        <w:t>)</w:t>
      </w:r>
      <w:r w:rsidR="005C02CE">
        <w:rPr>
          <w:rFonts w:ascii="Times New Roman" w:hAnsi="Times New Roman"/>
          <w:sz w:val="24"/>
          <w:szCs w:val="24"/>
        </w:rPr>
        <w:t xml:space="preserve"> = 2</w:t>
      </w:r>
    </w:p>
    <w:p w:rsidR="007B55B8" w:rsidRPr="007B55B8" w:rsidRDefault="007B55B8" w:rsidP="007B55B8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 – 55 </w:t>
      </w:r>
      <w:r w:rsidRPr="007B55B8">
        <w:rPr>
          <w:rFonts w:ascii="Times New Roman" w:hAnsi="Times New Roman"/>
          <w:sz w:val="24"/>
          <w:szCs w:val="24"/>
        </w:rPr>
        <w:t xml:space="preserve">% </w:t>
      </w:r>
      <w:r w:rsidR="00347EE8">
        <w:rPr>
          <w:rFonts w:ascii="Times New Roman" w:hAnsi="Times New Roman"/>
          <w:sz w:val="24"/>
          <w:szCs w:val="24"/>
        </w:rPr>
        <w:t>(</w:t>
      </w:r>
      <w:r w:rsidR="00634EF8">
        <w:rPr>
          <w:rFonts w:ascii="Times New Roman" w:hAnsi="Times New Roman"/>
          <w:sz w:val="24"/>
          <w:szCs w:val="24"/>
        </w:rPr>
        <w:t>4</w:t>
      </w:r>
      <w:r w:rsidR="00184629">
        <w:rPr>
          <w:rFonts w:ascii="Times New Roman" w:hAnsi="Times New Roman"/>
          <w:sz w:val="24"/>
          <w:szCs w:val="24"/>
        </w:rPr>
        <w:t xml:space="preserve"> – </w:t>
      </w:r>
      <w:r w:rsidR="00634EF8">
        <w:rPr>
          <w:rFonts w:ascii="Times New Roman" w:hAnsi="Times New Roman"/>
          <w:sz w:val="24"/>
          <w:szCs w:val="24"/>
        </w:rPr>
        <w:t>3</w:t>
      </w:r>
      <w:r w:rsidR="00184629">
        <w:rPr>
          <w:rFonts w:ascii="Times New Roman" w:hAnsi="Times New Roman"/>
          <w:sz w:val="24"/>
          <w:szCs w:val="24"/>
        </w:rPr>
        <w:t xml:space="preserve"> </w:t>
      </w:r>
      <w:r w:rsidR="003F025F">
        <w:rPr>
          <w:rFonts w:ascii="Times New Roman" w:hAnsi="Times New Roman"/>
          <w:sz w:val="24"/>
          <w:szCs w:val="24"/>
        </w:rPr>
        <w:t>b.</w:t>
      </w:r>
      <w:r w:rsidR="00347EE8">
        <w:rPr>
          <w:rFonts w:ascii="Times New Roman" w:hAnsi="Times New Roman"/>
          <w:sz w:val="24"/>
          <w:szCs w:val="24"/>
        </w:rPr>
        <w:t>)</w:t>
      </w:r>
      <w:r w:rsidR="005C02CE">
        <w:rPr>
          <w:rFonts w:ascii="Times New Roman" w:hAnsi="Times New Roman"/>
          <w:sz w:val="24"/>
          <w:szCs w:val="24"/>
        </w:rPr>
        <w:t xml:space="preserve"> = 3</w:t>
      </w:r>
    </w:p>
    <w:p w:rsidR="007B55B8" w:rsidRPr="007B55B8" w:rsidRDefault="007B55B8" w:rsidP="007B55B8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 – 40 %</w:t>
      </w:r>
      <w:r w:rsidR="00347EE8">
        <w:rPr>
          <w:rFonts w:ascii="Times New Roman" w:hAnsi="Times New Roman"/>
          <w:sz w:val="24"/>
          <w:szCs w:val="24"/>
        </w:rPr>
        <w:t xml:space="preserve"> (</w:t>
      </w:r>
      <w:r w:rsidR="00634EF8">
        <w:rPr>
          <w:rFonts w:ascii="Times New Roman" w:hAnsi="Times New Roman"/>
          <w:sz w:val="24"/>
          <w:szCs w:val="24"/>
        </w:rPr>
        <w:t>3,5</w:t>
      </w:r>
      <w:r w:rsidR="00184629">
        <w:rPr>
          <w:rFonts w:ascii="Times New Roman" w:hAnsi="Times New Roman"/>
          <w:sz w:val="24"/>
          <w:szCs w:val="24"/>
        </w:rPr>
        <w:t xml:space="preserve"> –</w:t>
      </w:r>
      <w:r w:rsidR="003F025F">
        <w:rPr>
          <w:rFonts w:ascii="Times New Roman" w:hAnsi="Times New Roman"/>
          <w:sz w:val="24"/>
          <w:szCs w:val="24"/>
        </w:rPr>
        <w:t xml:space="preserve"> </w:t>
      </w:r>
      <w:r w:rsidR="00634EF8">
        <w:rPr>
          <w:rFonts w:ascii="Times New Roman" w:hAnsi="Times New Roman"/>
          <w:sz w:val="24"/>
          <w:szCs w:val="24"/>
        </w:rPr>
        <w:t>2,5</w:t>
      </w:r>
      <w:r w:rsidR="00184629">
        <w:rPr>
          <w:rFonts w:ascii="Times New Roman" w:hAnsi="Times New Roman"/>
          <w:sz w:val="24"/>
          <w:szCs w:val="24"/>
        </w:rPr>
        <w:t xml:space="preserve"> </w:t>
      </w:r>
      <w:r w:rsidR="003F025F">
        <w:rPr>
          <w:rFonts w:ascii="Times New Roman" w:hAnsi="Times New Roman"/>
          <w:sz w:val="24"/>
          <w:szCs w:val="24"/>
        </w:rPr>
        <w:t>b.</w:t>
      </w:r>
      <w:r w:rsidR="00347EE8">
        <w:rPr>
          <w:rFonts w:ascii="Times New Roman" w:hAnsi="Times New Roman"/>
          <w:sz w:val="24"/>
          <w:szCs w:val="24"/>
        </w:rPr>
        <w:t>)</w:t>
      </w:r>
      <w:r w:rsidR="005C02CE">
        <w:rPr>
          <w:rFonts w:ascii="Times New Roman" w:hAnsi="Times New Roman"/>
          <w:sz w:val="24"/>
          <w:szCs w:val="24"/>
        </w:rPr>
        <w:t xml:space="preserve"> = 4</w:t>
      </w:r>
    </w:p>
    <w:p w:rsidR="007B55B8" w:rsidRDefault="007B55B8" w:rsidP="007B55B8">
      <w:pPr>
        <w:tabs>
          <w:tab w:val="left" w:pos="1985"/>
          <w:tab w:val="left" w:pos="2127"/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7B55B8">
        <w:rPr>
          <w:rFonts w:ascii="Times New Roman" w:hAnsi="Times New Roman"/>
          <w:sz w:val="24"/>
          <w:szCs w:val="24"/>
        </w:rPr>
        <w:t xml:space="preserve"> – 0% </w:t>
      </w:r>
      <w:r w:rsidR="00347EE8">
        <w:rPr>
          <w:rFonts w:ascii="Times New Roman" w:hAnsi="Times New Roman"/>
          <w:sz w:val="24"/>
          <w:szCs w:val="24"/>
        </w:rPr>
        <w:t>(</w:t>
      </w:r>
      <w:r w:rsidR="00C77067">
        <w:rPr>
          <w:rFonts w:ascii="Times New Roman" w:hAnsi="Times New Roman"/>
          <w:sz w:val="24"/>
          <w:szCs w:val="24"/>
        </w:rPr>
        <w:t>2</w:t>
      </w:r>
      <w:r w:rsidR="00184629">
        <w:rPr>
          <w:rFonts w:ascii="Times New Roman" w:hAnsi="Times New Roman"/>
          <w:sz w:val="24"/>
          <w:szCs w:val="24"/>
        </w:rPr>
        <w:t xml:space="preserve"> –</w:t>
      </w:r>
      <w:r w:rsidR="00C77067">
        <w:rPr>
          <w:rFonts w:ascii="Times New Roman" w:hAnsi="Times New Roman"/>
          <w:sz w:val="24"/>
          <w:szCs w:val="24"/>
        </w:rPr>
        <w:t xml:space="preserve"> 0</w:t>
      </w:r>
      <w:r w:rsidR="00184629">
        <w:rPr>
          <w:rFonts w:ascii="Times New Roman" w:hAnsi="Times New Roman"/>
          <w:sz w:val="24"/>
          <w:szCs w:val="24"/>
        </w:rPr>
        <w:t xml:space="preserve"> </w:t>
      </w:r>
      <w:r w:rsidR="003F025F">
        <w:rPr>
          <w:rFonts w:ascii="Times New Roman" w:hAnsi="Times New Roman"/>
          <w:sz w:val="24"/>
          <w:szCs w:val="24"/>
        </w:rPr>
        <w:t>b.</w:t>
      </w:r>
      <w:r w:rsidR="00347EE8">
        <w:rPr>
          <w:rFonts w:ascii="Times New Roman" w:hAnsi="Times New Roman"/>
          <w:sz w:val="24"/>
          <w:szCs w:val="24"/>
        </w:rPr>
        <w:t>)</w:t>
      </w:r>
      <w:r w:rsidR="005C02CE">
        <w:rPr>
          <w:rFonts w:ascii="Times New Roman" w:hAnsi="Times New Roman"/>
          <w:sz w:val="24"/>
          <w:szCs w:val="24"/>
        </w:rPr>
        <w:t xml:space="preserve"> =</w:t>
      </w:r>
      <w:r w:rsidR="00007382">
        <w:rPr>
          <w:rFonts w:ascii="Times New Roman" w:hAnsi="Times New Roman"/>
          <w:sz w:val="24"/>
          <w:szCs w:val="24"/>
        </w:rPr>
        <w:t xml:space="preserve"> </w:t>
      </w:r>
      <w:r w:rsidR="005C02CE">
        <w:rPr>
          <w:rFonts w:ascii="Times New Roman" w:hAnsi="Times New Roman"/>
          <w:sz w:val="24"/>
          <w:szCs w:val="24"/>
        </w:rPr>
        <w:t>5</w:t>
      </w:r>
    </w:p>
    <w:p w:rsidR="000E2602" w:rsidRDefault="000E2602" w:rsidP="007B55B8">
      <w:pPr>
        <w:tabs>
          <w:tab w:val="left" w:pos="1985"/>
          <w:tab w:val="left" w:pos="2127"/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602" w:rsidRPr="007B55B8" w:rsidRDefault="000E2602" w:rsidP="007B55B8">
      <w:pPr>
        <w:tabs>
          <w:tab w:val="left" w:pos="1985"/>
          <w:tab w:val="left" w:pos="2127"/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(Zaokrouhlení procent je samozřejmě přibližné, ale někde hranice být musí.)</w:t>
      </w:r>
    </w:p>
    <w:p w:rsidR="009B36CB" w:rsidRPr="009B36CB" w:rsidRDefault="009B36CB">
      <w:pPr>
        <w:rPr>
          <w:rFonts w:ascii="Times New Roman" w:hAnsi="Times New Roman"/>
          <w:sz w:val="24"/>
          <w:szCs w:val="28"/>
        </w:rPr>
      </w:pPr>
    </w:p>
    <w:sectPr w:rsidR="009B36CB" w:rsidRPr="009B36CB" w:rsidSect="00FA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0543"/>
    <w:rsid w:val="00007382"/>
    <w:rsid w:val="000654FC"/>
    <w:rsid w:val="00093432"/>
    <w:rsid w:val="000A671A"/>
    <w:rsid w:val="000E2602"/>
    <w:rsid w:val="00127294"/>
    <w:rsid w:val="0017041A"/>
    <w:rsid w:val="00184629"/>
    <w:rsid w:val="001A7EB0"/>
    <w:rsid w:val="001B097C"/>
    <w:rsid w:val="001C1C1D"/>
    <w:rsid w:val="002B3C23"/>
    <w:rsid w:val="002E1118"/>
    <w:rsid w:val="002E73CA"/>
    <w:rsid w:val="0030689E"/>
    <w:rsid w:val="00321938"/>
    <w:rsid w:val="00347EE8"/>
    <w:rsid w:val="00353375"/>
    <w:rsid w:val="003C526E"/>
    <w:rsid w:val="003D14B7"/>
    <w:rsid w:val="003F025F"/>
    <w:rsid w:val="004F445D"/>
    <w:rsid w:val="00591587"/>
    <w:rsid w:val="005C02CE"/>
    <w:rsid w:val="0060454C"/>
    <w:rsid w:val="00625618"/>
    <w:rsid w:val="00634EF8"/>
    <w:rsid w:val="00641556"/>
    <w:rsid w:val="006925AE"/>
    <w:rsid w:val="006C2D2F"/>
    <w:rsid w:val="00714C9A"/>
    <w:rsid w:val="00716675"/>
    <w:rsid w:val="007828D3"/>
    <w:rsid w:val="007B55B8"/>
    <w:rsid w:val="007C3A81"/>
    <w:rsid w:val="0081747E"/>
    <w:rsid w:val="00884BE7"/>
    <w:rsid w:val="009B36CB"/>
    <w:rsid w:val="009C4BB3"/>
    <w:rsid w:val="009D6225"/>
    <w:rsid w:val="00A074FE"/>
    <w:rsid w:val="00A44474"/>
    <w:rsid w:val="00AB5B02"/>
    <w:rsid w:val="00AE4195"/>
    <w:rsid w:val="00BC057E"/>
    <w:rsid w:val="00BC78DE"/>
    <w:rsid w:val="00BD0543"/>
    <w:rsid w:val="00C77067"/>
    <w:rsid w:val="00CA27C2"/>
    <w:rsid w:val="00CB7191"/>
    <w:rsid w:val="00D1601B"/>
    <w:rsid w:val="00D74955"/>
    <w:rsid w:val="00DA1206"/>
    <w:rsid w:val="00DA2544"/>
    <w:rsid w:val="00E50933"/>
    <w:rsid w:val="00E9321B"/>
    <w:rsid w:val="00EF725F"/>
    <w:rsid w:val="00F13315"/>
    <w:rsid w:val="00F4141B"/>
    <w:rsid w:val="00F830CE"/>
    <w:rsid w:val="00FA297C"/>
    <w:rsid w:val="00F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5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269</Words>
  <Characters>1591</Characters>
  <Application>Microsoft Office Word</Application>
  <DocSecurity>0</DocSecurity>
  <Lines>13</Lines>
  <Paragraphs>3</Paragraphs>
  <ScaleCrop>false</ScaleCrop>
  <Company>HP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69</cp:revision>
  <dcterms:created xsi:type="dcterms:W3CDTF">2012-01-14T11:45:00Z</dcterms:created>
  <dcterms:modified xsi:type="dcterms:W3CDTF">2012-01-14T13:55:00Z</dcterms:modified>
</cp:coreProperties>
</file>